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9984" w14:textId="749D17FC" w:rsidR="001B05EB" w:rsidRDefault="003B536A" w:rsidP="00AC0E8D">
      <w:pPr>
        <w:spacing w:after="0" w:line="240" w:lineRule="auto"/>
        <w:jc w:val="center"/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</w:pPr>
      <w:r w:rsidRPr="00AC0E8D"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  <w:t xml:space="preserve">Health &amp; Safety – Risk </w:t>
      </w:r>
      <w:r w:rsidR="00C74860" w:rsidRPr="00AC0E8D"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  <w:t>Assessment</w:t>
      </w:r>
    </w:p>
    <w:p w14:paraId="49AE0580" w14:textId="77777777" w:rsidR="00AC0E8D" w:rsidRPr="00AC0E8D" w:rsidRDefault="00AC0E8D" w:rsidP="00AC0E8D">
      <w:pPr>
        <w:spacing w:after="0" w:line="240" w:lineRule="auto"/>
        <w:jc w:val="center"/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523"/>
        <w:gridCol w:w="2659"/>
        <w:gridCol w:w="2490"/>
        <w:gridCol w:w="756"/>
        <w:gridCol w:w="636"/>
        <w:gridCol w:w="1369"/>
        <w:gridCol w:w="583"/>
      </w:tblGrid>
      <w:tr w:rsidR="003411D2" w:rsidRPr="00AC0E8D" w14:paraId="1A207F6C" w14:textId="77777777" w:rsidTr="0070610C">
        <w:trPr>
          <w:cantSplit/>
          <w:trHeight w:val="1664"/>
        </w:trPr>
        <w:tc>
          <w:tcPr>
            <w:tcW w:w="523" w:type="dxa"/>
            <w:vAlign w:val="center"/>
          </w:tcPr>
          <w:p w14:paraId="79D8C5EB" w14:textId="77777777" w:rsidR="001B05EB" w:rsidRPr="00AC0E8D" w:rsidRDefault="001B05EB" w:rsidP="00AC0E8D">
            <w:pPr>
              <w:pStyle w:val="Pa5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</w:rPr>
            </w:pPr>
          </w:p>
          <w:p w14:paraId="495937C4" w14:textId="48A8412A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</w:rPr>
            </w:pPr>
          </w:p>
        </w:tc>
        <w:tc>
          <w:tcPr>
            <w:tcW w:w="2659" w:type="dxa"/>
            <w:vAlign w:val="center"/>
          </w:tcPr>
          <w:p w14:paraId="240F2FDD" w14:textId="77777777" w:rsidR="00885FF0" w:rsidRDefault="00177169" w:rsidP="00AC0E8D">
            <w:pPr>
              <w:pStyle w:val="Pa5"/>
              <w:spacing w:line="240" w:lineRule="auto"/>
              <w:jc w:val="center"/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Questions </w:t>
            </w:r>
            <w:r w:rsidR="003411D2"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Y</w:t>
            </w: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ou </w:t>
            </w:r>
          </w:p>
          <w:p w14:paraId="44F4403F" w14:textId="1E830979" w:rsidR="00177169" w:rsidRPr="00AC0E8D" w:rsidRDefault="003411D2" w:rsidP="00AC0E8D">
            <w:pPr>
              <w:pStyle w:val="Pa5"/>
              <w:spacing w:line="240" w:lineRule="auto"/>
              <w:jc w:val="center"/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S</w:t>
            </w:r>
            <w:r w:rsidR="00177169"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hould </w:t>
            </w: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A</w:t>
            </w:r>
            <w:r w:rsidR="00177169"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sk</w:t>
            </w:r>
          </w:p>
          <w:p w14:paraId="7EBD3769" w14:textId="77777777" w:rsidR="001B05EB" w:rsidRPr="00AC0E8D" w:rsidRDefault="001B05EB" w:rsidP="00AC0E8D">
            <w:pPr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3C03B5D9" w14:textId="575DC942" w:rsidR="001B05EB" w:rsidRPr="00AC0E8D" w:rsidRDefault="00177169" w:rsidP="00AC0E8D">
            <w:pPr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  <w:t>Notes</w:t>
            </w:r>
          </w:p>
        </w:tc>
        <w:tc>
          <w:tcPr>
            <w:tcW w:w="756" w:type="dxa"/>
            <w:textDirection w:val="btLr"/>
            <w:vAlign w:val="center"/>
          </w:tcPr>
          <w:p w14:paraId="756425AA" w14:textId="16108717" w:rsidR="001B05EB" w:rsidRPr="00AC0E8D" w:rsidRDefault="003411D2" w:rsidP="00AC0E8D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  <w:t>Responsibility</w:t>
            </w:r>
          </w:p>
        </w:tc>
        <w:tc>
          <w:tcPr>
            <w:tcW w:w="636" w:type="dxa"/>
            <w:vAlign w:val="center"/>
          </w:tcPr>
          <w:p w14:paraId="1E05D0D0" w14:textId="0C2468E7" w:rsidR="001B05EB" w:rsidRPr="00AC0E8D" w:rsidRDefault="003411D2" w:rsidP="00AC0E8D">
            <w:pPr>
              <w:pStyle w:val="Pa6"/>
              <w:spacing w:line="240" w:lineRule="auto"/>
              <w:jc w:val="center"/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Yes</w:t>
            </w:r>
          </w:p>
        </w:tc>
        <w:tc>
          <w:tcPr>
            <w:tcW w:w="1369" w:type="dxa"/>
            <w:vAlign w:val="center"/>
          </w:tcPr>
          <w:p w14:paraId="60287E52" w14:textId="7AECF87C" w:rsidR="001B05EB" w:rsidRPr="00AC0E8D" w:rsidRDefault="001B05EB" w:rsidP="00AC0E8D">
            <w:pPr>
              <w:pStyle w:val="Pa6"/>
              <w:spacing w:line="240" w:lineRule="auto"/>
              <w:jc w:val="center"/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Further </w:t>
            </w:r>
            <w:r w:rsidR="003411D2"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A</w:t>
            </w: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ction </w:t>
            </w:r>
            <w:r w:rsidR="003411D2"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N</w:t>
            </w: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eeded</w:t>
            </w:r>
          </w:p>
        </w:tc>
        <w:tc>
          <w:tcPr>
            <w:tcW w:w="583" w:type="dxa"/>
            <w:textDirection w:val="btLr"/>
            <w:vAlign w:val="center"/>
          </w:tcPr>
          <w:p w14:paraId="0C8309ED" w14:textId="57FF955C" w:rsidR="001B05EB" w:rsidRPr="00AC0E8D" w:rsidRDefault="00EB5ED5" w:rsidP="00AC0E8D">
            <w:pPr>
              <w:pStyle w:val="Pa6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</w:pPr>
            <w:r w:rsidRPr="00AC0E8D">
              <w:rPr>
                <w:rFonts w:asciiTheme="majorHAnsi" w:hAnsiTheme="majorHAnsi"/>
                <w:b/>
                <w:bCs/>
                <w:color w:val="806000" w:themeColor="accent4" w:themeShade="80"/>
              </w:rPr>
              <w:t>Responsibility</w:t>
            </w: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 </w:t>
            </w:r>
          </w:p>
        </w:tc>
      </w:tr>
      <w:tr w:rsidR="003411D2" w:rsidRPr="00AC0E8D" w14:paraId="47E08419" w14:textId="77777777" w:rsidTr="0070610C">
        <w:tc>
          <w:tcPr>
            <w:tcW w:w="523" w:type="dxa"/>
            <w:vMerge w:val="restart"/>
            <w:textDirection w:val="btLr"/>
            <w:vAlign w:val="center"/>
          </w:tcPr>
          <w:p w14:paraId="6406CA55" w14:textId="5A26DD53" w:rsidR="003411D2" w:rsidRPr="00AC0E8D" w:rsidRDefault="003411D2" w:rsidP="00AC0E8D">
            <w:pPr>
              <w:pStyle w:val="Pa3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Car Park</w:t>
            </w:r>
          </w:p>
          <w:p w14:paraId="6BC52028" w14:textId="77777777" w:rsidR="003411D2" w:rsidRPr="00AC0E8D" w:rsidRDefault="003411D2" w:rsidP="00AC0E8D">
            <w:pPr>
              <w:ind w:left="113" w:right="113"/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46F9B24" w14:textId="320DDF31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Is the car park surface maintained to minimise slip and trip risks?</w:t>
            </w:r>
          </w:p>
        </w:tc>
        <w:tc>
          <w:tcPr>
            <w:tcW w:w="2490" w:type="dxa"/>
          </w:tcPr>
          <w:p w14:paraId="489F6A40" w14:textId="4EF064C3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5445F7F8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26BBFF9B" w14:textId="0B123348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21338190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9956F" w14:textId="0C99AA13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42F678AC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048044EA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2F3A4D13" w14:textId="77777777" w:rsidTr="0070610C">
        <w:tc>
          <w:tcPr>
            <w:tcW w:w="523" w:type="dxa"/>
            <w:vMerge/>
          </w:tcPr>
          <w:p w14:paraId="0B388AAD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32CCF4A" w14:textId="593824C1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Are vehicle and pedestrian routes/flows and car park and site entrance/exits clearly marked? </w:t>
            </w:r>
          </w:p>
        </w:tc>
        <w:tc>
          <w:tcPr>
            <w:tcW w:w="2490" w:type="dxa"/>
          </w:tcPr>
          <w:p w14:paraId="39190574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52CEB65" w14:textId="0F818DFC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0FF2F621" w14:textId="21EBC47F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14978502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9124C" w14:textId="6B38F657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009FE44D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110606A9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7BB50B7B" w14:textId="77777777" w:rsidTr="0070610C">
        <w:tc>
          <w:tcPr>
            <w:tcW w:w="523" w:type="dxa"/>
            <w:vMerge/>
          </w:tcPr>
          <w:p w14:paraId="6AABA269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58289CC" w14:textId="59E6E4AA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Is the car park well lit?</w:t>
            </w:r>
          </w:p>
        </w:tc>
        <w:tc>
          <w:tcPr>
            <w:tcW w:w="2490" w:type="dxa"/>
          </w:tcPr>
          <w:p w14:paraId="0BED2BA2" w14:textId="37D3AF14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0A88DEA7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24AF9522" w14:textId="3FD263AA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3895669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9046D" w14:textId="5AB7C680" w:rsidR="003411D2" w:rsidRPr="00AC0E8D" w:rsidRDefault="00AC0E8D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322BC9F3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54EF4EF6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139C288C" w14:textId="77777777" w:rsidTr="0070610C">
        <w:tc>
          <w:tcPr>
            <w:tcW w:w="523" w:type="dxa"/>
            <w:vMerge/>
          </w:tcPr>
          <w:p w14:paraId="6B865EE6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CF38914" w14:textId="09DF44D3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Can emergency vehicles gain access?</w:t>
            </w:r>
          </w:p>
        </w:tc>
        <w:tc>
          <w:tcPr>
            <w:tcW w:w="2490" w:type="dxa"/>
          </w:tcPr>
          <w:p w14:paraId="45DE90EB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546570A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066A5A3F" w14:textId="7685CBC8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8473259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4D251" w14:textId="156E630E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6ED54670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06FC2ECD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1A4B2476" w14:textId="77777777" w:rsidTr="0070610C">
        <w:tc>
          <w:tcPr>
            <w:tcW w:w="523" w:type="dxa"/>
            <w:vMerge w:val="restart"/>
            <w:textDirection w:val="btLr"/>
            <w:vAlign w:val="center"/>
          </w:tcPr>
          <w:p w14:paraId="6998C579" w14:textId="7FA4219C" w:rsidR="003411D2" w:rsidRPr="00AC0E8D" w:rsidRDefault="003411D2" w:rsidP="00AC0E8D">
            <w:pPr>
              <w:pStyle w:val="Pa3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Movement Around </w:t>
            </w:r>
            <w:proofErr w:type="gramStart"/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The</w:t>
            </w:r>
            <w:proofErr w:type="gramEnd"/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 Building</w:t>
            </w:r>
          </w:p>
          <w:p w14:paraId="68CC2D91" w14:textId="77777777" w:rsidR="003411D2" w:rsidRPr="00AC0E8D" w:rsidRDefault="003411D2" w:rsidP="00AC0E8D">
            <w:pPr>
              <w:ind w:left="113" w:right="113"/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BFD020B" w14:textId="555FF7D1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Are paths, </w:t>
            </w:r>
            <w:proofErr w:type="gramStart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steps</w:t>
            </w:r>
            <w:proofErr w:type="gramEnd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 and any ramps to and from the hall properly maintained to minimise slip and trip risks?</w:t>
            </w:r>
          </w:p>
        </w:tc>
        <w:tc>
          <w:tcPr>
            <w:tcW w:w="2490" w:type="dxa"/>
          </w:tcPr>
          <w:p w14:paraId="34444F31" w14:textId="64CA16A5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05E7BDDB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3B9ED38F" w14:textId="266B3A53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15083251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6D6BC" w14:textId="556747A1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0808D692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561C6492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5DF97A23" w14:textId="77777777" w:rsidTr="0070610C">
        <w:tc>
          <w:tcPr>
            <w:tcW w:w="523" w:type="dxa"/>
            <w:vMerge/>
          </w:tcPr>
          <w:p w14:paraId="4FC27A2A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2D5790B" w14:textId="5DB2EA5C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Is lighting suitable and sufficient to allow safe access and exit (including lighting of emergency exits)?</w:t>
            </w:r>
          </w:p>
        </w:tc>
        <w:tc>
          <w:tcPr>
            <w:tcW w:w="2490" w:type="dxa"/>
          </w:tcPr>
          <w:p w14:paraId="02918865" w14:textId="589199E7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7AA94BBB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242A45A9" w14:textId="4BCB2D02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20218940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F3C5E" w14:textId="3A9BFF65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377B8FB5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1A44D704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121AB276" w14:textId="77777777" w:rsidTr="0070610C">
        <w:tc>
          <w:tcPr>
            <w:tcW w:w="523" w:type="dxa"/>
            <w:vMerge/>
          </w:tcPr>
          <w:p w14:paraId="46CF67B5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DCA602D" w14:textId="33D5B8AB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Have you provided matting to minimise rainwater etc being carried into the building? </w:t>
            </w:r>
          </w:p>
        </w:tc>
        <w:tc>
          <w:tcPr>
            <w:tcW w:w="2490" w:type="dxa"/>
          </w:tcPr>
          <w:p w14:paraId="77D85485" w14:textId="6F3B7F5A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4C8A8B1B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412F58AB" w14:textId="7A075B6E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721251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976C1" w14:textId="0D4C6C41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78FDB3C2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37E61E07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6BDB6802" w14:textId="77777777" w:rsidTr="0070610C">
        <w:tc>
          <w:tcPr>
            <w:tcW w:w="523" w:type="dxa"/>
            <w:vMerge/>
          </w:tcPr>
          <w:p w14:paraId="253D0A06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B641A7" w14:textId="291A4B85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Do rooms and corridors have sufficient lighting?</w:t>
            </w:r>
          </w:p>
        </w:tc>
        <w:tc>
          <w:tcPr>
            <w:tcW w:w="2490" w:type="dxa"/>
          </w:tcPr>
          <w:p w14:paraId="3801635C" w14:textId="7321B577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074B75E3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284D8309" w14:textId="74F640BB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4028260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8B61A" w14:textId="36B768AB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235EE860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0B05780E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269FCDB0" w14:textId="77777777" w:rsidTr="0070610C">
        <w:tc>
          <w:tcPr>
            <w:tcW w:w="523" w:type="dxa"/>
            <w:vMerge/>
          </w:tcPr>
          <w:p w14:paraId="5B31F409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66BD8E9" w14:textId="6BC3F69D" w:rsidR="003B536A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Are corridors clear of clutter? </w:t>
            </w:r>
          </w:p>
        </w:tc>
        <w:tc>
          <w:tcPr>
            <w:tcW w:w="2490" w:type="dxa"/>
          </w:tcPr>
          <w:p w14:paraId="126D1BBE" w14:textId="3376E451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261E39C6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6AC614C2" w14:textId="77777777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  <w:p w14:paraId="7ECE0B3B" w14:textId="0B11CBDD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Users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3473940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1D403" w14:textId="21F062CD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127F616B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3BC8EFAF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2C1DE3CE" w14:textId="77777777" w:rsidTr="0070610C">
        <w:tc>
          <w:tcPr>
            <w:tcW w:w="523" w:type="dxa"/>
            <w:vMerge/>
          </w:tcPr>
          <w:p w14:paraId="5BA2ACDB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ACE382F" w14:textId="72E3F26C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Are there any trailing electrical leads/cables?</w:t>
            </w:r>
          </w:p>
        </w:tc>
        <w:tc>
          <w:tcPr>
            <w:tcW w:w="2490" w:type="dxa"/>
          </w:tcPr>
          <w:p w14:paraId="244E28C2" w14:textId="2ED4C42E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44C68BF7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657E7177" w14:textId="0FF462CB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12104599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3DE03" w14:textId="2D1491B8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60F8F5A0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49F3E17A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53DF5CAD" w14:textId="77777777" w:rsidTr="0070610C">
        <w:tc>
          <w:tcPr>
            <w:tcW w:w="523" w:type="dxa"/>
            <w:vMerge/>
          </w:tcPr>
          <w:p w14:paraId="11B9318D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8AEAE4A" w14:textId="2DD8140B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Are permanent fixtures in good condition, </w:t>
            </w:r>
            <w:proofErr w:type="spellStart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eg</w:t>
            </w:r>
            <w:proofErr w:type="spellEnd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 seats, shelving, </w:t>
            </w: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lastRenderedPageBreak/>
              <w:t>cupboards, notice boards, signage etc?</w:t>
            </w:r>
          </w:p>
        </w:tc>
        <w:tc>
          <w:tcPr>
            <w:tcW w:w="2490" w:type="dxa"/>
          </w:tcPr>
          <w:p w14:paraId="30610BF9" w14:textId="6BA833B6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lastRenderedPageBreak/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2D7EB3FA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1615270D" w14:textId="70CB5A6E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828467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7DE29" w14:textId="3ADAAE37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2B62ACD4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038D0401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07C3BC7C" w14:textId="77777777" w:rsidTr="0070610C">
        <w:tc>
          <w:tcPr>
            <w:tcW w:w="523" w:type="dxa"/>
            <w:vMerge/>
            <w:vAlign w:val="center"/>
          </w:tcPr>
          <w:p w14:paraId="3AF3292C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D7F4C09" w14:textId="188A9DA8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Is internal flooring in good condition, </w:t>
            </w:r>
            <w:proofErr w:type="spellStart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eg</w:t>
            </w:r>
            <w:proofErr w:type="spellEnd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 are carpets fixed?</w:t>
            </w:r>
          </w:p>
        </w:tc>
        <w:tc>
          <w:tcPr>
            <w:tcW w:w="2490" w:type="dxa"/>
          </w:tcPr>
          <w:p w14:paraId="3794C0F3" w14:textId="1602273E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44591B48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60BAEF49" w14:textId="29787399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13267858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AA885" w14:textId="0B0C9E1F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429FF0D3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0CE6A7E5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5D05916A" w14:textId="77777777" w:rsidTr="0070610C">
        <w:tc>
          <w:tcPr>
            <w:tcW w:w="523" w:type="dxa"/>
            <w:vMerge/>
            <w:vAlign w:val="center"/>
          </w:tcPr>
          <w:p w14:paraId="7B228EAD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bookmarkStart w:id="0" w:name="_Hlk44448147"/>
          </w:p>
        </w:tc>
        <w:tc>
          <w:tcPr>
            <w:tcW w:w="2659" w:type="dxa"/>
          </w:tcPr>
          <w:p w14:paraId="77C87470" w14:textId="060D4D8F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Where any doors contain glass, is this made from a safety material?</w:t>
            </w:r>
          </w:p>
        </w:tc>
        <w:tc>
          <w:tcPr>
            <w:tcW w:w="2490" w:type="dxa"/>
          </w:tcPr>
          <w:p w14:paraId="6027D49D" w14:textId="0395423C" w:rsidR="00073520" w:rsidRPr="00AC0E8D" w:rsidRDefault="00E22CD6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 xml:space="preserve">Yes – Toughened Glass </w:t>
            </w:r>
            <w:r w:rsidR="0007352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interior doors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0CF77147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73146279" w14:textId="0BC16938" w:rsidR="003411D2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3097028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2BB2F" w14:textId="2AEE9BD2" w:rsidR="003411D2" w:rsidRPr="00AC0E8D" w:rsidRDefault="00A00123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19A3E466" w14:textId="42AD7479" w:rsidR="003411D2" w:rsidRPr="00AC0E8D" w:rsidRDefault="00E22CD6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</w:tcPr>
          <w:p w14:paraId="3F7DED4E" w14:textId="45F9C548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</w:tr>
      <w:bookmarkEnd w:id="0"/>
      <w:tr w:rsidR="003411D2" w:rsidRPr="00AC0E8D" w14:paraId="28EA6D48" w14:textId="77777777" w:rsidTr="0070610C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05D09946" w14:textId="02D2CBA8" w:rsidR="003411D2" w:rsidRPr="00AC0E8D" w:rsidRDefault="003411D2" w:rsidP="00AC0E8D">
            <w:pPr>
              <w:pStyle w:val="Pa3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Electrical Equipment </w:t>
            </w:r>
            <w:proofErr w:type="gramStart"/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And</w:t>
            </w:r>
            <w:proofErr w:type="gramEnd"/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 xml:space="preserve"> Services</w:t>
            </w:r>
          </w:p>
          <w:p w14:paraId="29F46CFA" w14:textId="77777777" w:rsidR="003411D2" w:rsidRPr="00AC0E8D" w:rsidRDefault="003411D2" w:rsidP="00AC0E8D">
            <w:pPr>
              <w:ind w:left="113" w:right="113"/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CB75018" w14:textId="3A3D7532" w:rsidR="003411D2" w:rsidRPr="00AC0E8D" w:rsidRDefault="00AC0E8D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>
              <w:rPr>
                <w:rFonts w:asciiTheme="majorHAnsi" w:hAnsiTheme="majorHAnsi" w:cs="HelveticaNeue LightCond"/>
                <w:color w:val="806000" w:themeColor="accent4" w:themeShade="80"/>
              </w:rPr>
              <w:t>F</w:t>
            </w:r>
            <w:r w:rsidR="003411D2"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ixed electrical installations: </w:t>
            </w:r>
            <w:r w:rsidR="008A4BB9"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A</w:t>
            </w:r>
            <w:r w:rsidR="003411D2"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re they correctly installed, </w:t>
            </w:r>
            <w:proofErr w:type="gramStart"/>
            <w:r w:rsidR="003411D2"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modified</w:t>
            </w:r>
            <w:proofErr w:type="gramEnd"/>
            <w:r w:rsidR="003411D2"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 or repaired, then inspected and tested by an electrician or other suitably qualified person before being put into use? </w:t>
            </w:r>
          </w:p>
          <w:p w14:paraId="210588D7" w14:textId="5282251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  <w:sz w:val="24"/>
                <w:szCs w:val="24"/>
              </w:rPr>
              <w:t xml:space="preserve">Are they inspected and tested at suitable (occasional) intervals by an electrician or other suitably qualified person? </w:t>
            </w:r>
          </w:p>
        </w:tc>
        <w:tc>
          <w:tcPr>
            <w:tcW w:w="2490" w:type="dxa"/>
          </w:tcPr>
          <w:p w14:paraId="6C5F67A9" w14:textId="3C305D97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annually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030A4B23" w14:textId="77777777" w:rsidR="00AC0E8D" w:rsidRDefault="00AC0E8D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2318AA25" w14:textId="58850B2B" w:rsidR="00AC0E8D" w:rsidRPr="00AC0E8D" w:rsidRDefault="00AC0E8D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PAT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5177671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B72EB" w14:textId="7D81DD48" w:rsidR="003B536A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  <w:p w14:paraId="049B1A0D" w14:textId="085EE6DF" w:rsidR="003B536A" w:rsidRDefault="003B536A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p w14:paraId="3BCBAAEA" w14:textId="61ADADC8" w:rsidR="00527DB0" w:rsidRDefault="00527DB0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p w14:paraId="5EF0C100" w14:textId="77777777" w:rsidR="00527DB0" w:rsidRPr="00AC0E8D" w:rsidRDefault="00527DB0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p w14:paraId="17C14397" w14:textId="77777777" w:rsidR="008A4BB9" w:rsidRPr="00AC0E8D" w:rsidRDefault="008A4BB9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p w14:paraId="22A526F6" w14:textId="77777777" w:rsidR="003B536A" w:rsidRPr="00AC0E8D" w:rsidRDefault="003B536A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3926520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408B7" w14:textId="45E9640D" w:rsidR="003B536A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410EFB98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76D6C903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6F5B96AE" w14:textId="77777777" w:rsidTr="0070610C">
        <w:trPr>
          <w:cantSplit/>
          <w:trHeight w:val="1134"/>
        </w:trPr>
        <w:tc>
          <w:tcPr>
            <w:tcW w:w="523" w:type="dxa"/>
            <w:vMerge/>
          </w:tcPr>
          <w:p w14:paraId="446F19EE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2E2E8D1" w14:textId="77777777" w:rsid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If you own or hire any portable or fixed electrical equipment (</w:t>
            </w:r>
            <w:proofErr w:type="spellStart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eg</w:t>
            </w:r>
            <w:proofErr w:type="spellEnd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 a cooker or vacuum cleaner etc):</w:t>
            </w:r>
            <w:r w:rsidR="008A4BB9"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 </w:t>
            </w: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Has it been visually checked and, where necessary, tested at suitable (occasional) intervals to ensure that it is safe to use?</w:t>
            </w:r>
          </w:p>
          <w:p w14:paraId="754290D5" w14:textId="291E1A47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Has any damaged electrical equipment been taken out of service or replaced?</w:t>
            </w:r>
          </w:p>
        </w:tc>
        <w:tc>
          <w:tcPr>
            <w:tcW w:w="2490" w:type="dxa"/>
          </w:tcPr>
          <w:p w14:paraId="15BB1F43" w14:textId="5D310241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annually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07BAE0F1" w14:textId="77777777" w:rsidR="00AC0E8D" w:rsidRPr="00AC0E8D" w:rsidRDefault="00AC0E8D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All</w:t>
            </w:r>
          </w:p>
          <w:p w14:paraId="0338530D" w14:textId="77777777" w:rsidR="003411D2" w:rsidRDefault="00AC0E8D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PAT</w:t>
            </w:r>
          </w:p>
          <w:p w14:paraId="46AB05C3" w14:textId="0FFC6739" w:rsidR="00AC0E8D" w:rsidRPr="00AC0E8D" w:rsidRDefault="00AC0E8D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Users</w:t>
            </w: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1384807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5492E" w14:textId="36CFE029" w:rsidR="003B536A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  <w:p w14:paraId="20F87F00" w14:textId="25B02CB4" w:rsidR="003B536A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p w14:paraId="72AFB108" w14:textId="4E03FDE8" w:rsidR="00527DB0" w:rsidRDefault="00527DB0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p w14:paraId="29FB8E22" w14:textId="77777777" w:rsidR="00527DB0" w:rsidRPr="00AC0E8D" w:rsidRDefault="00527DB0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2626114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8DB10" w14:textId="6304135B" w:rsidR="003B536A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30C8CAC2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22173511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590DD2F7" w14:textId="77777777" w:rsidTr="0070610C">
        <w:tc>
          <w:tcPr>
            <w:tcW w:w="523" w:type="dxa"/>
            <w:textDirection w:val="btLr"/>
            <w:vAlign w:val="center"/>
          </w:tcPr>
          <w:p w14:paraId="250981CE" w14:textId="77777777" w:rsidR="003411D2" w:rsidRPr="00AC0E8D" w:rsidRDefault="003411D2" w:rsidP="00AC0E8D">
            <w:pPr>
              <w:pStyle w:val="Pa3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Asbestos</w:t>
            </w:r>
          </w:p>
          <w:p w14:paraId="1B30E701" w14:textId="77777777" w:rsidR="003411D2" w:rsidRPr="00AC0E8D" w:rsidRDefault="003411D2" w:rsidP="00AC0E8D">
            <w:pPr>
              <w:ind w:left="113" w:right="113"/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E1AC5BD" w14:textId="49A75C23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Does the hall contain any asbestos? </w:t>
            </w:r>
          </w:p>
        </w:tc>
        <w:tc>
          <w:tcPr>
            <w:tcW w:w="2490" w:type="dxa"/>
          </w:tcPr>
          <w:p w14:paraId="2420BC3A" w14:textId="0B67343B" w:rsidR="003411D2" w:rsidRPr="00AC0E8D" w:rsidRDefault="00073520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N/A</w:t>
            </w:r>
          </w:p>
        </w:tc>
        <w:tc>
          <w:tcPr>
            <w:tcW w:w="756" w:type="dxa"/>
            <w:vAlign w:val="center"/>
          </w:tcPr>
          <w:p w14:paraId="16E1CB60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43055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3CE3B" w14:textId="3278273E" w:rsidR="003411D2" w:rsidRPr="00AC0E8D" w:rsidRDefault="00AC0E8D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☐</w:t>
                </w:r>
              </w:p>
            </w:sdtContent>
          </w:sdt>
        </w:tc>
        <w:tc>
          <w:tcPr>
            <w:tcW w:w="1369" w:type="dxa"/>
          </w:tcPr>
          <w:p w14:paraId="174B9BA8" w14:textId="3F18BEB9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4A9F3700" w14:textId="08BA24A0" w:rsidR="003411D2" w:rsidRPr="00AC0E8D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CT</w:t>
            </w:r>
          </w:p>
        </w:tc>
      </w:tr>
      <w:tr w:rsidR="003411D2" w:rsidRPr="00AC0E8D" w14:paraId="56D02CFA" w14:textId="77777777" w:rsidTr="0070610C">
        <w:tc>
          <w:tcPr>
            <w:tcW w:w="523" w:type="dxa"/>
            <w:vMerge w:val="restart"/>
            <w:textDirection w:val="btLr"/>
            <w:vAlign w:val="center"/>
          </w:tcPr>
          <w:p w14:paraId="15EAE766" w14:textId="77777777" w:rsidR="003411D2" w:rsidRPr="00AC0E8D" w:rsidRDefault="003411D2" w:rsidP="00AC0E8D">
            <w:pPr>
              <w:pStyle w:val="Pa3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Fire</w:t>
            </w:r>
          </w:p>
          <w:p w14:paraId="7121447F" w14:textId="77777777" w:rsidR="003411D2" w:rsidRPr="00AC0E8D" w:rsidRDefault="003411D2" w:rsidP="00AC0E8D">
            <w:pPr>
              <w:ind w:left="113" w:right="113"/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44DA616" w14:textId="00ED800E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Has a fire risk assessment been completed and are adequate fire safety measures in place?</w:t>
            </w:r>
          </w:p>
        </w:tc>
        <w:tc>
          <w:tcPr>
            <w:tcW w:w="2490" w:type="dxa"/>
          </w:tcPr>
          <w:p w14:paraId="13ECE736" w14:textId="200E3C6E" w:rsidR="004C6D07" w:rsidRDefault="004C6D07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Announcements made before event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  <w:p w14:paraId="06952B84" w14:textId="3D091242" w:rsidR="004C6D07" w:rsidRDefault="004C6D07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Posters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  <w:p w14:paraId="2C7FB3D3" w14:textId="2215E543" w:rsidR="004C6D07" w:rsidRDefault="004C6D07" w:rsidP="004C6D07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Place on website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  <w:p w14:paraId="51E96DD6" w14:textId="363767C8" w:rsidR="004C6D07" w:rsidRPr="00AC0E8D" w:rsidRDefault="004C6D07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3278E67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17357360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EA8DD" w14:textId="53DFAD24" w:rsidR="003411D2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3EF0D68B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38635C14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67E1D773" w14:textId="77777777" w:rsidTr="0070610C">
        <w:tc>
          <w:tcPr>
            <w:tcW w:w="523" w:type="dxa"/>
            <w:vMerge/>
          </w:tcPr>
          <w:p w14:paraId="0B5A5820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3F38D48" w14:textId="32564166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Has an evacuation plan been implemented and tested?</w:t>
            </w:r>
          </w:p>
        </w:tc>
        <w:tc>
          <w:tcPr>
            <w:tcW w:w="2490" w:type="dxa"/>
          </w:tcPr>
          <w:p w14:paraId="517FCBD6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EBBB1ED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15329168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59B20" w14:textId="398F9F30" w:rsidR="003411D2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793D0625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3521AC75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09E7445F" w14:textId="77777777" w:rsidTr="0070610C">
        <w:tc>
          <w:tcPr>
            <w:tcW w:w="523" w:type="dxa"/>
            <w:vMerge/>
          </w:tcPr>
          <w:p w14:paraId="5E133389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1AD0A07" w14:textId="3217B542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Is the fire alarm tested regularly?</w:t>
            </w:r>
          </w:p>
        </w:tc>
        <w:tc>
          <w:tcPr>
            <w:tcW w:w="2490" w:type="dxa"/>
          </w:tcPr>
          <w:p w14:paraId="066680AB" w14:textId="35E80BB5" w:rsidR="003411D2" w:rsidRPr="00AC0E8D" w:rsidRDefault="004C6D07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 &amp; annually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2562D699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1407179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F6114" w14:textId="6AF364AF" w:rsidR="003411D2" w:rsidRPr="00AC0E8D" w:rsidRDefault="0007352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3DCC30A1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5D726DB3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13A9614A" w14:textId="77777777" w:rsidTr="0070610C">
        <w:tc>
          <w:tcPr>
            <w:tcW w:w="523" w:type="dxa"/>
            <w:vMerge/>
          </w:tcPr>
          <w:p w14:paraId="0836A9E9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421085E" w14:textId="529163BA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Are fire drills carried out at least once a year? </w:t>
            </w:r>
          </w:p>
        </w:tc>
        <w:tc>
          <w:tcPr>
            <w:tcW w:w="2490" w:type="dxa"/>
          </w:tcPr>
          <w:p w14:paraId="724AC4E1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96FD790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9634182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717A" w14:textId="2A6F29E7" w:rsidR="003411D2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22E717B5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1685520C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00CF7A7A" w14:textId="77777777" w:rsidTr="0070610C">
        <w:tc>
          <w:tcPr>
            <w:tcW w:w="523" w:type="dxa"/>
            <w:vMerge/>
          </w:tcPr>
          <w:p w14:paraId="64061FEF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614FBDE" w14:textId="77777777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Are regular checks made to ensure escape routes and fire exit doors are: </w:t>
            </w:r>
          </w:p>
          <w:p w14:paraId="4E0F6FCE" w14:textId="65B592DC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unobstructed; and </w:t>
            </w:r>
          </w:p>
          <w:p w14:paraId="5A03FBAC" w14:textId="2230CB58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  <w:sz w:val="24"/>
                <w:szCs w:val="24"/>
              </w:rPr>
              <w:t xml:space="preserve">adequate and effective for the number of people using the hall (including those who are disabled or vulnerable)? </w:t>
            </w:r>
          </w:p>
        </w:tc>
        <w:tc>
          <w:tcPr>
            <w:tcW w:w="2490" w:type="dxa"/>
          </w:tcPr>
          <w:p w14:paraId="65DAEC3E" w14:textId="4488245E" w:rsidR="003411D2" w:rsidRPr="00AC0E8D" w:rsidRDefault="004C6D07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1AA602E8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8460876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A45D6" w14:textId="7B712BC4" w:rsidR="003411D2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03E60E7E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2BC6B30B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0D7A8E32" w14:textId="77777777" w:rsidTr="0070610C">
        <w:tc>
          <w:tcPr>
            <w:tcW w:w="523" w:type="dxa"/>
            <w:vMerge/>
          </w:tcPr>
          <w:p w14:paraId="329A46C1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39928F0" w14:textId="2EABC85A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Are combustible substances or waste stored safely? </w:t>
            </w:r>
          </w:p>
        </w:tc>
        <w:tc>
          <w:tcPr>
            <w:tcW w:w="2490" w:type="dxa"/>
          </w:tcPr>
          <w:p w14:paraId="05C467D4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ACFE9B6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17725071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5BFB5" w14:textId="4E632DEA" w:rsidR="003411D2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0FD885BB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008F1DE5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4685E851" w14:textId="77777777" w:rsidTr="0070610C">
        <w:tc>
          <w:tcPr>
            <w:tcW w:w="523" w:type="dxa"/>
            <w:vMerge/>
          </w:tcPr>
          <w:p w14:paraId="31ADC9E4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326F7DE" w14:textId="0F31E48A" w:rsidR="003411D2" w:rsidRPr="00AC0E8D" w:rsidRDefault="003411D2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Is fire-fighting equipment in place and tested regularly in line with the manufacturer’s guidance? Are staff (and others) trained in how to use it?</w:t>
            </w:r>
          </w:p>
        </w:tc>
        <w:tc>
          <w:tcPr>
            <w:tcW w:w="2490" w:type="dxa"/>
          </w:tcPr>
          <w:p w14:paraId="39000582" w14:textId="06B7641B" w:rsidR="003411D2" w:rsidRPr="00AC0E8D" w:rsidRDefault="004C6D07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Check regularly &amp; annually</w:t>
            </w:r>
            <w:r w:rsidR="00527DB0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.</w:t>
            </w:r>
          </w:p>
        </w:tc>
        <w:tc>
          <w:tcPr>
            <w:tcW w:w="756" w:type="dxa"/>
            <w:vAlign w:val="center"/>
          </w:tcPr>
          <w:p w14:paraId="50E02637" w14:textId="77777777" w:rsidR="003411D2" w:rsidRPr="00AC0E8D" w:rsidRDefault="003411D2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10744310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6EB97" w14:textId="6F20D0BC" w:rsidR="003411D2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6A28D100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3AE6E257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70610C" w:rsidRPr="00AC0E8D" w14:paraId="7B024C13" w14:textId="77777777" w:rsidTr="0070610C">
        <w:trPr>
          <w:cantSplit/>
          <w:trHeight w:val="1134"/>
        </w:trPr>
        <w:tc>
          <w:tcPr>
            <w:tcW w:w="523" w:type="dxa"/>
            <w:textDirection w:val="btLr"/>
            <w:vAlign w:val="center"/>
          </w:tcPr>
          <w:p w14:paraId="25138857" w14:textId="1485AE2E" w:rsidR="0070610C" w:rsidRPr="00AC0E8D" w:rsidRDefault="0070610C" w:rsidP="00AC0E8D">
            <w:pPr>
              <w:pStyle w:val="Pa3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color w:val="806000" w:themeColor="accent4" w:themeShade="80"/>
              </w:rPr>
            </w:pPr>
            <w:proofErr w:type="spellStart"/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t>Legionnaires’Disease</w:t>
            </w:r>
            <w:proofErr w:type="spellEnd"/>
          </w:p>
          <w:p w14:paraId="1A2E348F" w14:textId="77777777" w:rsidR="0070610C" w:rsidRPr="00AC0E8D" w:rsidRDefault="0070610C" w:rsidP="00AC0E8D">
            <w:pPr>
              <w:ind w:left="113" w:right="113"/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D8156FC" w14:textId="77777777" w:rsidR="0070610C" w:rsidRPr="00AC0E8D" w:rsidRDefault="0070610C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Do you or users do anything that involves spraying/sprayed water (</w:t>
            </w:r>
            <w:proofErr w:type="spellStart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eg</w:t>
            </w:r>
            <w:proofErr w:type="spellEnd"/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 using showers in changing rooms, or a humidifier) that could contain legionella bacteria? (These bacteria can cause legionnaires’ disease.) </w:t>
            </w:r>
          </w:p>
          <w:p w14:paraId="79A31036" w14:textId="33A6A74F" w:rsidR="0070610C" w:rsidRPr="00AC0E8D" w:rsidRDefault="0070610C" w:rsidP="00AC0E8D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>If you cannot avoid spraying water, do you have an up-to-date plan for dealing with this risk?</w:t>
            </w:r>
          </w:p>
        </w:tc>
        <w:tc>
          <w:tcPr>
            <w:tcW w:w="2490" w:type="dxa"/>
          </w:tcPr>
          <w:p w14:paraId="7FB1E5A5" w14:textId="58D816F3" w:rsidR="0070610C" w:rsidRPr="00AC0E8D" w:rsidRDefault="00527DB0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N/A</w:t>
            </w:r>
          </w:p>
        </w:tc>
        <w:tc>
          <w:tcPr>
            <w:tcW w:w="756" w:type="dxa"/>
            <w:vAlign w:val="center"/>
          </w:tcPr>
          <w:p w14:paraId="66C3D8DC" w14:textId="77777777" w:rsidR="0070610C" w:rsidRPr="00AC0E8D" w:rsidRDefault="0070610C" w:rsidP="00AC0E8D">
            <w:pPr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2135373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35BBF" w14:textId="01730B51" w:rsidR="0070610C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☐</w:t>
                </w:r>
              </w:p>
            </w:sdtContent>
          </w:sdt>
        </w:tc>
        <w:tc>
          <w:tcPr>
            <w:tcW w:w="1369" w:type="dxa"/>
          </w:tcPr>
          <w:p w14:paraId="38C37079" w14:textId="77777777" w:rsidR="0070610C" w:rsidRPr="00AC0E8D" w:rsidRDefault="0070610C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3CBEB3BE" w14:textId="77777777" w:rsidR="0070610C" w:rsidRPr="00AC0E8D" w:rsidRDefault="0070610C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411D2" w:rsidRPr="00AC0E8D" w14:paraId="1796AED0" w14:textId="77777777" w:rsidTr="0070610C">
        <w:trPr>
          <w:cantSplit/>
          <w:trHeight w:val="1669"/>
        </w:trPr>
        <w:tc>
          <w:tcPr>
            <w:tcW w:w="523" w:type="dxa"/>
            <w:textDirection w:val="btLr"/>
            <w:vAlign w:val="center"/>
          </w:tcPr>
          <w:p w14:paraId="1445A6DC" w14:textId="77777777" w:rsidR="003411D2" w:rsidRPr="00AC0E8D" w:rsidRDefault="003411D2" w:rsidP="00AC0E8D">
            <w:pPr>
              <w:pStyle w:val="Pa3"/>
              <w:spacing w:line="240" w:lineRule="auto"/>
              <w:ind w:left="113" w:right="113"/>
              <w:jc w:val="center"/>
              <w:rPr>
                <w:rFonts w:asciiTheme="majorHAnsi" w:hAnsiTheme="majorHAnsi" w:cs="HelveticaNeue Condense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Condensed"/>
                <w:b/>
                <w:bCs/>
                <w:color w:val="806000" w:themeColor="accent4" w:themeShade="80"/>
              </w:rPr>
              <w:lastRenderedPageBreak/>
              <w:t>Responsibility</w:t>
            </w:r>
          </w:p>
          <w:p w14:paraId="6B088FB2" w14:textId="77777777" w:rsidR="003411D2" w:rsidRPr="00AC0E8D" w:rsidRDefault="003411D2" w:rsidP="00AC0E8D">
            <w:pPr>
              <w:ind w:left="113" w:right="113"/>
              <w:jc w:val="center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27D93BA" w14:textId="14E5043B" w:rsidR="003411D2" w:rsidRPr="009342EE" w:rsidRDefault="003411D2" w:rsidP="009342EE">
            <w:pPr>
              <w:pStyle w:val="Pa3"/>
              <w:spacing w:line="240" w:lineRule="auto"/>
              <w:rPr>
                <w:rFonts w:asciiTheme="majorHAnsi" w:hAnsiTheme="majorHAnsi" w:cs="HelveticaNeue LightCond"/>
                <w:color w:val="806000" w:themeColor="accent4" w:themeShade="80"/>
              </w:rPr>
            </w:pPr>
            <w:r w:rsidRPr="00AC0E8D">
              <w:rPr>
                <w:rFonts w:asciiTheme="majorHAnsi" w:hAnsiTheme="majorHAnsi" w:cs="HelveticaNeue LightCond"/>
                <w:color w:val="806000" w:themeColor="accent4" w:themeShade="80"/>
              </w:rPr>
              <w:t xml:space="preserve">Do users have all the information about the hall they need to operate safely? </w:t>
            </w:r>
          </w:p>
        </w:tc>
        <w:tc>
          <w:tcPr>
            <w:tcW w:w="2490" w:type="dxa"/>
          </w:tcPr>
          <w:p w14:paraId="2AA50006" w14:textId="61CA9038" w:rsidR="003411D2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RA is to be put on the website (</w:t>
            </w:r>
            <w:r w:rsidR="004C6D07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hard</w:t>
            </w: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copy available on request).</w:t>
            </w:r>
          </w:p>
          <w:p w14:paraId="6037B0D7" w14:textId="77777777" w:rsidR="007C7FC1" w:rsidRDefault="007C7FC1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Users are asked to read it before signing a Hiring Agreement.</w:t>
            </w:r>
          </w:p>
          <w:p w14:paraId="66992E58" w14:textId="4BAB53B7" w:rsidR="00527DB0" w:rsidRPr="00AC0E8D" w:rsidRDefault="00527DB0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Poster for First Aid etc… to be on display.</w:t>
            </w:r>
          </w:p>
        </w:tc>
        <w:tc>
          <w:tcPr>
            <w:tcW w:w="756" w:type="dxa"/>
            <w:vAlign w:val="center"/>
          </w:tcPr>
          <w:p w14:paraId="1D93D5C4" w14:textId="77777777" w:rsidR="003411D2" w:rsidRPr="00AC0E8D" w:rsidRDefault="003411D2" w:rsidP="009342EE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sdt>
            <w:sdtPr>
              <w:rPr>
                <w:rFonts w:asciiTheme="majorHAnsi" w:hAnsiTheme="majorHAnsi"/>
                <w:color w:val="806000" w:themeColor="accent4" w:themeShade="80"/>
              </w:rPr>
              <w:alias w:val="Please tick here"/>
              <w:tag w:val="Please tick here"/>
              <w:id w:val="-2658497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C73FA" w14:textId="1F42A62A" w:rsidR="003411D2" w:rsidRPr="00AC0E8D" w:rsidRDefault="00527DB0" w:rsidP="00AC0E8D">
                <w:pPr>
                  <w:jc w:val="center"/>
                  <w:rPr>
                    <w:rFonts w:asciiTheme="majorHAnsi" w:hAnsiTheme="majorHAnsi"/>
                    <w:color w:val="806000" w:themeColor="accent4" w:themeShade="80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</w:rPr>
                  <w:t>☒</w:t>
                </w:r>
              </w:p>
            </w:sdtContent>
          </w:sdt>
        </w:tc>
        <w:tc>
          <w:tcPr>
            <w:tcW w:w="1369" w:type="dxa"/>
          </w:tcPr>
          <w:p w14:paraId="007A2B5F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583" w:type="dxa"/>
          </w:tcPr>
          <w:p w14:paraId="69DE7E0D" w14:textId="77777777" w:rsidR="003411D2" w:rsidRPr="00AC0E8D" w:rsidRDefault="003411D2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</w:tbl>
    <w:p w14:paraId="00AD720A" w14:textId="71A32347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1A8D5EBF" w14:textId="3C7873EB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7403D07D" w14:textId="51624E9C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436E929C" w14:textId="03FB3FA5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58C54FAB" w14:textId="248E2BD7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7D348CFA" w14:textId="641143A9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055D9984" w14:textId="72D71EBD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41C324EF" w14:textId="766CAA6E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41D33459" w14:textId="5E8C13DF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3EE32E2D" w14:textId="2C6F37DC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41BEBFA6" w14:textId="4DCB1D25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0429E61E" w14:textId="566DBFEC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4B68B553" w14:textId="0B00FCE9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3FF31C42" w14:textId="6C8FF0DB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6917FC70" w14:textId="583C50B1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1CF087BF" w14:textId="52945E03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20E778B3" w14:textId="6B0E3C2C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1C275953" w14:textId="2C9A8A03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3FAD6C28" w14:textId="7B1B16EA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594B0DC9" w14:textId="2F5CBEBF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140E805A" w14:textId="0B5EC3CE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4D8A77C6" w14:textId="5421BAC6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2D072196" w14:textId="05A0414D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6FF5D739" w14:textId="454EA503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751D2EF1" w14:textId="7B9EBEFF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141228C3" w14:textId="17B27884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34C611DB" w14:textId="2DA7D75A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1AFD548A" w14:textId="03A0F87F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6A668ABE" w14:textId="7AE5880A" w:rsid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52A0F2D9" w14:textId="77777777" w:rsidR="00AC0E8D" w:rsidRPr="00AC0E8D" w:rsidRDefault="00AC0E8D" w:rsidP="00AC0E8D">
      <w:pPr>
        <w:spacing w:after="0" w:line="240" w:lineRule="auto"/>
        <w:rPr>
          <w:rFonts w:asciiTheme="majorHAnsi" w:hAnsiTheme="majorHAnsi"/>
        </w:rPr>
      </w:pPr>
    </w:p>
    <w:p w14:paraId="5D2BC718" w14:textId="7381C7E5" w:rsidR="003B536A" w:rsidRPr="00AC0E8D" w:rsidRDefault="003B536A" w:rsidP="00AC0E8D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43"/>
        <w:tblW w:w="9067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4560"/>
      </w:tblGrid>
      <w:tr w:rsidR="003B536A" w:rsidRPr="00AC0E8D" w14:paraId="13E60C85" w14:textId="77777777" w:rsidTr="00366D3F">
        <w:tc>
          <w:tcPr>
            <w:tcW w:w="9067" w:type="dxa"/>
            <w:gridSpan w:val="4"/>
          </w:tcPr>
          <w:p w14:paraId="7C02D659" w14:textId="6622624B" w:rsidR="003B536A" w:rsidRPr="00AC0E8D" w:rsidRDefault="003B536A" w:rsidP="00AC0E8D">
            <w:pPr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36"/>
                <w:szCs w:val="36"/>
              </w:rPr>
            </w:pPr>
            <w:r w:rsidRPr="00AC0E8D">
              <w:rPr>
                <w:rFonts w:asciiTheme="majorHAnsi" w:hAnsiTheme="majorHAnsi"/>
                <w:b/>
                <w:bCs/>
                <w:color w:val="806000" w:themeColor="accent4" w:themeShade="80"/>
                <w:sz w:val="36"/>
                <w:szCs w:val="36"/>
              </w:rPr>
              <w:t xml:space="preserve">Health &amp; Safety – Risk </w:t>
            </w:r>
            <w:r w:rsidR="00C74860" w:rsidRPr="00AC0E8D">
              <w:rPr>
                <w:rFonts w:asciiTheme="majorHAnsi" w:hAnsiTheme="majorHAnsi"/>
                <w:b/>
                <w:bCs/>
                <w:color w:val="806000" w:themeColor="accent4" w:themeShade="80"/>
                <w:sz w:val="36"/>
                <w:szCs w:val="36"/>
              </w:rPr>
              <w:t>Assessment</w:t>
            </w:r>
          </w:p>
        </w:tc>
      </w:tr>
      <w:tr w:rsidR="003B536A" w:rsidRPr="00AC0E8D" w14:paraId="7A19693E" w14:textId="77777777" w:rsidTr="00366D3F">
        <w:tc>
          <w:tcPr>
            <w:tcW w:w="1271" w:type="dxa"/>
          </w:tcPr>
          <w:p w14:paraId="7B7B0B47" w14:textId="77777777" w:rsidR="003B536A" w:rsidRPr="00AC0E8D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 xml:space="preserve">Date </w:t>
            </w:r>
          </w:p>
          <w:p w14:paraId="3A6C8F24" w14:textId="77777777" w:rsidR="003B536A" w:rsidRPr="00AC0E8D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Created</w:t>
            </w:r>
          </w:p>
        </w:tc>
        <w:sdt>
          <w:sdtPr>
            <w:rPr>
              <w:rFonts w:asciiTheme="majorHAnsi" w:hAnsiTheme="majorHAnsi"/>
              <w:color w:val="806000" w:themeColor="accent4" w:themeShade="80"/>
              <w:sz w:val="24"/>
              <w:szCs w:val="24"/>
            </w:rPr>
            <w:alias w:val="Enter Date"/>
            <w:tag w:val="Enter Date"/>
            <w:id w:val="1625735573"/>
            <w:placeholder>
              <w:docPart w:val="D38DC9DD8BA9446CB7D4B0A5DC6AC1A1"/>
            </w:placeholder>
            <w:date w:fullDate="2020-02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33" w:type="dxa"/>
              </w:tcPr>
              <w:p w14:paraId="71BC24BA" w14:textId="293ACF57" w:rsidR="003B536A" w:rsidRPr="00AC0E8D" w:rsidRDefault="00773309" w:rsidP="00AC0E8D">
                <w:pPr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  <w:t>28/02/2020</w:t>
                </w:r>
              </w:p>
            </w:tc>
          </w:sdtContent>
        </w:sdt>
        <w:tc>
          <w:tcPr>
            <w:tcW w:w="1503" w:type="dxa"/>
          </w:tcPr>
          <w:p w14:paraId="59D9ECCE" w14:textId="77777777" w:rsidR="003B536A" w:rsidRPr="00AC0E8D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Chairperson Signature</w:t>
            </w:r>
          </w:p>
        </w:tc>
        <w:tc>
          <w:tcPr>
            <w:tcW w:w="4560" w:type="dxa"/>
          </w:tcPr>
          <w:p w14:paraId="185E70C8" w14:textId="77777777" w:rsidR="003B536A" w:rsidRPr="00AC0E8D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B536A" w:rsidRPr="00AC0E8D" w14:paraId="48CF4550" w14:textId="77777777" w:rsidTr="00366D3F">
        <w:tc>
          <w:tcPr>
            <w:tcW w:w="1271" w:type="dxa"/>
          </w:tcPr>
          <w:p w14:paraId="3BE75F64" w14:textId="77777777" w:rsidR="003B536A" w:rsidRPr="00AC0E8D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Date Reviewed</w:t>
            </w:r>
          </w:p>
        </w:tc>
        <w:sdt>
          <w:sdtPr>
            <w:rPr>
              <w:rFonts w:asciiTheme="majorHAnsi" w:hAnsiTheme="majorHAnsi"/>
              <w:color w:val="806000" w:themeColor="accent4" w:themeShade="80"/>
              <w:sz w:val="24"/>
              <w:szCs w:val="24"/>
            </w:rPr>
            <w:alias w:val="Enter Date"/>
            <w:tag w:val="Enter Date"/>
            <w:id w:val="1972549698"/>
            <w:placeholder>
              <w:docPart w:val="9C815CE2DBDD421299E5387E5E662D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33" w:type="dxa"/>
              </w:tcPr>
              <w:p w14:paraId="36436083" w14:textId="77777777" w:rsidR="003B536A" w:rsidRPr="00AC0E8D" w:rsidRDefault="003B536A" w:rsidP="00AC0E8D">
                <w:pPr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 w:rsidRPr="00AC0E8D">
                  <w:rPr>
                    <w:rStyle w:val="PlaceholderText"/>
                    <w:rFonts w:asciiTheme="majorHAnsi" w:hAnsiTheme="majorHAnsi"/>
                  </w:rPr>
                  <w:t>Enter Date</w:t>
                </w:r>
              </w:p>
            </w:tc>
          </w:sdtContent>
        </w:sdt>
        <w:tc>
          <w:tcPr>
            <w:tcW w:w="1503" w:type="dxa"/>
          </w:tcPr>
          <w:p w14:paraId="51DA4B9E" w14:textId="77777777" w:rsidR="003B536A" w:rsidRPr="00AC0E8D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Chairperson Signature</w:t>
            </w:r>
          </w:p>
        </w:tc>
        <w:tc>
          <w:tcPr>
            <w:tcW w:w="4560" w:type="dxa"/>
          </w:tcPr>
          <w:p w14:paraId="3E93D7EC" w14:textId="77777777" w:rsidR="003B536A" w:rsidRPr="00AC0E8D" w:rsidRDefault="003B536A" w:rsidP="00AC0E8D">
            <w:pPr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3B536A" w:rsidRPr="00AC0E8D" w14:paraId="4C90B2A5" w14:textId="77777777" w:rsidTr="00366D3F">
        <w:tc>
          <w:tcPr>
            <w:tcW w:w="9067" w:type="dxa"/>
            <w:gridSpan w:val="4"/>
          </w:tcPr>
          <w:p w14:paraId="24DBA413" w14:textId="77777777" w:rsidR="00AC0E8D" w:rsidRPr="00AC0E8D" w:rsidRDefault="00AC0E8D" w:rsidP="00AC0E8D">
            <w:pPr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  <w:t>All Policies &amp; Procedures will be reviewed and amended by the Committee as needed.</w:t>
            </w:r>
          </w:p>
          <w:p w14:paraId="52A2D9F7" w14:textId="19323C41" w:rsidR="003B536A" w:rsidRPr="00AC0E8D" w:rsidRDefault="00AC0E8D" w:rsidP="00AC0E8D">
            <w:pPr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AC0E8D"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  <w:t>NO Policy or Procedure will go more than 2 years without a review.</w:t>
            </w:r>
          </w:p>
        </w:tc>
      </w:tr>
    </w:tbl>
    <w:p w14:paraId="6CA307ED" w14:textId="10A40CE9" w:rsidR="00773309" w:rsidRPr="00773309" w:rsidRDefault="00773309" w:rsidP="00773309">
      <w:pPr>
        <w:tabs>
          <w:tab w:val="left" w:pos="3915"/>
        </w:tabs>
        <w:rPr>
          <w:rFonts w:asciiTheme="majorHAnsi" w:hAnsiTheme="majorHAnsi"/>
        </w:rPr>
      </w:pPr>
    </w:p>
    <w:sectPr w:rsidR="00773309" w:rsidRPr="0077330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BC76" w14:textId="77777777" w:rsidR="00145144" w:rsidRDefault="00145144" w:rsidP="006A3223">
      <w:pPr>
        <w:spacing w:after="0" w:line="240" w:lineRule="auto"/>
      </w:pPr>
      <w:r>
        <w:separator/>
      </w:r>
    </w:p>
  </w:endnote>
  <w:endnote w:type="continuationSeparator" w:id="0">
    <w:p w14:paraId="51AA1CE9" w14:textId="77777777" w:rsidR="00145144" w:rsidRDefault="00145144" w:rsidP="006A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7366421"/>
      <w:docPartObj>
        <w:docPartGallery w:val="Page Numbers (Bottom of Page)"/>
        <w:docPartUnique/>
      </w:docPartObj>
    </w:sdtPr>
    <w:sdtEndPr>
      <w:rPr>
        <w:noProof/>
        <w:color w:val="806000" w:themeColor="accent4" w:themeShade="80"/>
      </w:rPr>
    </w:sdtEndPr>
    <w:sdtContent>
      <w:p w14:paraId="3D30D719" w14:textId="48E44878" w:rsidR="006A3223" w:rsidRPr="006A3223" w:rsidRDefault="006A3223">
        <w:pPr>
          <w:pStyle w:val="Footer"/>
          <w:jc w:val="right"/>
          <w:rPr>
            <w:color w:val="806000" w:themeColor="accent4" w:themeShade="80"/>
          </w:rPr>
        </w:pPr>
        <w:r w:rsidRPr="006A3223">
          <w:rPr>
            <w:color w:val="806000" w:themeColor="accent4" w:themeShade="80"/>
          </w:rPr>
          <w:fldChar w:fldCharType="begin"/>
        </w:r>
        <w:r w:rsidRPr="006A3223">
          <w:rPr>
            <w:color w:val="806000" w:themeColor="accent4" w:themeShade="80"/>
          </w:rPr>
          <w:instrText xml:space="preserve"> PAGE   \* MERGEFORMAT </w:instrText>
        </w:r>
        <w:r w:rsidRPr="006A3223">
          <w:rPr>
            <w:color w:val="806000" w:themeColor="accent4" w:themeShade="80"/>
          </w:rPr>
          <w:fldChar w:fldCharType="separate"/>
        </w:r>
        <w:r w:rsidRPr="006A3223">
          <w:rPr>
            <w:noProof/>
            <w:color w:val="806000" w:themeColor="accent4" w:themeShade="80"/>
          </w:rPr>
          <w:t>2</w:t>
        </w:r>
        <w:r w:rsidRPr="006A3223">
          <w:rPr>
            <w:noProof/>
            <w:color w:val="806000" w:themeColor="accent4" w:themeShade="80"/>
          </w:rPr>
          <w:fldChar w:fldCharType="end"/>
        </w:r>
        <w:r w:rsidRPr="006A3223">
          <w:rPr>
            <w:noProof/>
            <w:color w:val="806000" w:themeColor="accent4" w:themeShade="80"/>
          </w:rPr>
          <w:t xml:space="preserve"> of </w:t>
        </w:r>
        <w:r w:rsidR="00AC0E8D">
          <w:rPr>
            <w:noProof/>
            <w:color w:val="806000" w:themeColor="accent4" w:themeShade="80"/>
          </w:rPr>
          <w:t>5</w:t>
        </w:r>
      </w:p>
    </w:sdtContent>
  </w:sdt>
  <w:p w14:paraId="70648E75" w14:textId="77777777" w:rsidR="006A3223" w:rsidRDefault="006A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BCF5" w14:textId="77777777" w:rsidR="00145144" w:rsidRDefault="00145144" w:rsidP="006A3223">
      <w:pPr>
        <w:spacing w:after="0" w:line="240" w:lineRule="auto"/>
      </w:pPr>
      <w:r>
        <w:separator/>
      </w:r>
    </w:p>
  </w:footnote>
  <w:footnote w:type="continuationSeparator" w:id="0">
    <w:p w14:paraId="60B6E751" w14:textId="77777777" w:rsidR="00145144" w:rsidRDefault="00145144" w:rsidP="006A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1D95" w14:textId="77777777" w:rsidR="006A3223" w:rsidRDefault="006A3223" w:rsidP="006A3223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rebuchetMS-Bold"/>
        <w:b/>
        <w:bCs/>
        <w:color w:val="806000" w:themeColor="accent4" w:themeShade="80"/>
        <w:sz w:val="32"/>
        <w:szCs w:val="32"/>
      </w:rPr>
    </w:pPr>
  </w:p>
  <w:p w14:paraId="7FAD62B3" w14:textId="275E5FB3" w:rsidR="006A3223" w:rsidRPr="00CC2287" w:rsidRDefault="006A3223" w:rsidP="006A3223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rebuchetMS-Bold"/>
        <w:b/>
        <w:bCs/>
        <w:color w:val="806000" w:themeColor="accent4" w:themeShade="80"/>
        <w:sz w:val="32"/>
        <w:szCs w:val="32"/>
      </w:rPr>
    </w:pPr>
    <w:r w:rsidRPr="00CC2287">
      <w:rPr>
        <w:rFonts w:asciiTheme="majorHAnsi" w:hAnsiTheme="majorHAnsi" w:cs="TrebuchetMS-Bold"/>
        <w:b/>
        <w:bCs/>
        <w:color w:val="806000" w:themeColor="accent4" w:themeShade="80"/>
        <w:sz w:val="32"/>
        <w:szCs w:val="32"/>
      </w:rPr>
      <w:t xml:space="preserve">WYBOSTON, CHAWSTON &amp; COLESDEN </w:t>
    </w:r>
    <w:r w:rsidRPr="002D6AB9">
      <w:rPr>
        <w:rFonts w:asciiTheme="majorHAnsi" w:hAnsiTheme="majorHAnsi" w:cs="TrebuchetMS-Bold"/>
        <w:b/>
        <w:bCs/>
        <w:i/>
        <w:iCs/>
        <w:color w:val="806000" w:themeColor="accent4" w:themeShade="80"/>
        <w:sz w:val="32"/>
        <w:szCs w:val="32"/>
      </w:rPr>
      <w:t>VILLAGE HALL</w:t>
    </w:r>
  </w:p>
  <w:p w14:paraId="4291DAB1" w14:textId="0C50FBA1" w:rsidR="006A3223" w:rsidRDefault="006A3223">
    <w:pPr>
      <w:pStyle w:val="Header"/>
    </w:pPr>
  </w:p>
  <w:p w14:paraId="7AD7EFFC" w14:textId="77777777" w:rsidR="006A3223" w:rsidRDefault="006A3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EB"/>
    <w:rsid w:val="00073520"/>
    <w:rsid w:val="0008190E"/>
    <w:rsid w:val="000954B9"/>
    <w:rsid w:val="000D40A5"/>
    <w:rsid w:val="00145144"/>
    <w:rsid w:val="0015273E"/>
    <w:rsid w:val="00177169"/>
    <w:rsid w:val="001847F1"/>
    <w:rsid w:val="001A4648"/>
    <w:rsid w:val="001A5143"/>
    <w:rsid w:val="001B0159"/>
    <w:rsid w:val="001B05EB"/>
    <w:rsid w:val="003411D2"/>
    <w:rsid w:val="003B536A"/>
    <w:rsid w:val="00445D68"/>
    <w:rsid w:val="004C6D07"/>
    <w:rsid w:val="00527DB0"/>
    <w:rsid w:val="00531C4F"/>
    <w:rsid w:val="00547E71"/>
    <w:rsid w:val="006A3223"/>
    <w:rsid w:val="0070610C"/>
    <w:rsid w:val="00773309"/>
    <w:rsid w:val="007C7FC1"/>
    <w:rsid w:val="00885FF0"/>
    <w:rsid w:val="008A4BB9"/>
    <w:rsid w:val="009342EE"/>
    <w:rsid w:val="00974BD4"/>
    <w:rsid w:val="009B1B24"/>
    <w:rsid w:val="00A00123"/>
    <w:rsid w:val="00AC0E8D"/>
    <w:rsid w:val="00C74860"/>
    <w:rsid w:val="00CE4C84"/>
    <w:rsid w:val="00DD356A"/>
    <w:rsid w:val="00E22CD6"/>
    <w:rsid w:val="00EB58E7"/>
    <w:rsid w:val="00EB5ED5"/>
    <w:rsid w:val="00F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49ED6"/>
  <w15:chartTrackingRefBased/>
  <w15:docId w15:val="{6798D8BB-5736-49BA-9363-C10261C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1B05EB"/>
    <w:pPr>
      <w:autoSpaceDE w:val="0"/>
      <w:autoSpaceDN w:val="0"/>
      <w:adjustRightInd w:val="0"/>
      <w:spacing w:after="0" w:line="201" w:lineRule="atLeast"/>
    </w:pPr>
    <w:rPr>
      <w:rFonts w:ascii="HelveticaNeue Condensed" w:hAnsi="HelveticaNeue Condense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B05EB"/>
    <w:pPr>
      <w:autoSpaceDE w:val="0"/>
      <w:autoSpaceDN w:val="0"/>
      <w:adjustRightInd w:val="0"/>
      <w:spacing w:after="0" w:line="201" w:lineRule="atLeast"/>
    </w:pPr>
    <w:rPr>
      <w:rFonts w:ascii="HelveticaNeue Condensed" w:hAnsi="HelveticaNeue Condense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B05EB"/>
    <w:pPr>
      <w:autoSpaceDE w:val="0"/>
      <w:autoSpaceDN w:val="0"/>
      <w:adjustRightInd w:val="0"/>
      <w:spacing w:after="0" w:line="201" w:lineRule="atLeast"/>
    </w:pPr>
    <w:rPr>
      <w:rFonts w:ascii="HelveticaNeue Condensed" w:hAnsi="HelveticaNeue Condense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B05EB"/>
    <w:pPr>
      <w:autoSpaceDE w:val="0"/>
      <w:autoSpaceDN w:val="0"/>
      <w:adjustRightInd w:val="0"/>
      <w:spacing w:after="0" w:line="201" w:lineRule="atLeast"/>
    </w:pPr>
    <w:rPr>
      <w:rFonts w:ascii="HelveticaNeue LightCond" w:hAnsi="HelveticaNeue LightCond"/>
      <w:sz w:val="24"/>
      <w:szCs w:val="24"/>
    </w:rPr>
  </w:style>
  <w:style w:type="character" w:customStyle="1" w:styleId="A4">
    <w:name w:val="A4"/>
    <w:uiPriority w:val="99"/>
    <w:rsid w:val="001B05EB"/>
    <w:rPr>
      <w:rFonts w:cs="HelveticaNeue LightCond"/>
      <w:color w:val="000000"/>
    </w:rPr>
  </w:style>
  <w:style w:type="character" w:styleId="Strong">
    <w:name w:val="Strong"/>
    <w:basedOn w:val="DefaultParagraphFont"/>
    <w:uiPriority w:val="22"/>
    <w:qFormat/>
    <w:rsid w:val="003411D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B53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23"/>
  </w:style>
  <w:style w:type="paragraph" w:styleId="Footer">
    <w:name w:val="footer"/>
    <w:basedOn w:val="Normal"/>
    <w:link w:val="FooterChar"/>
    <w:uiPriority w:val="99"/>
    <w:unhideWhenUsed/>
    <w:rsid w:val="006A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8DC9DD8BA9446CB7D4B0A5DC6A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C296-2083-41A9-81EC-0AAADEC7602D}"/>
      </w:docPartPr>
      <w:docPartBody>
        <w:p w:rsidR="00E03EC8" w:rsidRDefault="00F93EF9" w:rsidP="00F93EF9">
          <w:pPr>
            <w:pStyle w:val="D38DC9DD8BA9446CB7D4B0A5DC6AC1A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C815CE2DBDD421299E5387E5E66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C847-0E1D-4ABD-A44A-C8D732908A06}"/>
      </w:docPartPr>
      <w:docPartBody>
        <w:p w:rsidR="00E03EC8" w:rsidRDefault="00F93EF9" w:rsidP="00F93EF9">
          <w:pPr>
            <w:pStyle w:val="9C815CE2DBDD421299E5387E5E662D7A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F9"/>
    <w:rsid w:val="00192E6D"/>
    <w:rsid w:val="00232C12"/>
    <w:rsid w:val="00C60605"/>
    <w:rsid w:val="00DD6724"/>
    <w:rsid w:val="00E03EC8"/>
    <w:rsid w:val="00E207B6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EF9"/>
    <w:rPr>
      <w:color w:val="808080"/>
    </w:rPr>
  </w:style>
  <w:style w:type="paragraph" w:customStyle="1" w:styleId="D38DC9DD8BA9446CB7D4B0A5DC6AC1A1">
    <w:name w:val="D38DC9DD8BA9446CB7D4B0A5DC6AC1A1"/>
    <w:rsid w:val="00F93EF9"/>
  </w:style>
  <w:style w:type="paragraph" w:customStyle="1" w:styleId="9C815CE2DBDD421299E5387E5E662D7A">
    <w:name w:val="9C815CE2DBDD421299E5387E5E662D7A"/>
    <w:rsid w:val="00F93EF9"/>
  </w:style>
  <w:style w:type="paragraph" w:customStyle="1" w:styleId="BA1F4ACF38C4454491654E509365D91B">
    <w:name w:val="BA1F4ACF38C4454491654E509365D91B"/>
    <w:rsid w:val="00E0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Martillo</dc:creator>
  <cp:keywords/>
  <dc:description/>
  <cp:lastModifiedBy>Emma Martillo</cp:lastModifiedBy>
  <cp:revision>19</cp:revision>
  <dcterms:created xsi:type="dcterms:W3CDTF">2020-03-01T14:39:00Z</dcterms:created>
  <dcterms:modified xsi:type="dcterms:W3CDTF">2020-07-12T12:00:00Z</dcterms:modified>
</cp:coreProperties>
</file>